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C0D09C" w14:textId="75695384" w:rsidR="007C6AF5" w:rsidRDefault="007C6AF5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color w:val="000000"/>
        </w:rPr>
      </w:pPr>
    </w:p>
    <w:p w14:paraId="64B5EA5C" w14:textId="77777777" w:rsidR="00BA0E4A" w:rsidRDefault="00BA0E4A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color w:val="000000"/>
        </w:rPr>
      </w:pPr>
    </w:p>
    <w:p w14:paraId="36D0DDA8" w14:textId="7198F375" w:rsidR="002F3076" w:rsidRDefault="00944844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Додаток 6</w:t>
      </w:r>
    </w:p>
    <w:p w14:paraId="05D44CE1" w14:textId="77777777" w:rsidR="002F3076" w:rsidRDefault="00944844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до Публічного договору</w:t>
      </w:r>
    </w:p>
    <w:p w14:paraId="3C95F4DB" w14:textId="5A8530D5" w:rsidR="002F3076" w:rsidRPr="00AC35DA" w:rsidRDefault="00944844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color w:val="000000"/>
          <w:lang w:val="ru-RU"/>
        </w:rPr>
      </w:pPr>
      <w:r>
        <w:rPr>
          <w:rFonts w:ascii="Times New Roman" w:eastAsia="Times New Roman" w:hAnsi="Times New Roman" w:cs="Times New Roman"/>
          <w:color w:val="000000"/>
        </w:rPr>
        <w:t xml:space="preserve">«Про надання телекомунікаційних послуг» від </w:t>
      </w:r>
      <w:r w:rsidR="006C2A4C" w:rsidRPr="006C2A4C">
        <w:rPr>
          <w:rFonts w:ascii="Times New Roman" w:eastAsia="Times New Roman" w:hAnsi="Times New Roman" w:cs="Times New Roman"/>
          <w:lang w:val="ru-RU"/>
        </w:rPr>
        <w:t>01</w:t>
      </w:r>
      <w:r>
        <w:rPr>
          <w:rFonts w:ascii="Times New Roman" w:eastAsia="Times New Roman" w:hAnsi="Times New Roman" w:cs="Times New Roman"/>
          <w:color w:val="000000"/>
        </w:rPr>
        <w:t>.</w:t>
      </w:r>
      <w:r w:rsidR="001167DB">
        <w:rPr>
          <w:rFonts w:ascii="Times New Roman" w:eastAsia="Times New Roman" w:hAnsi="Times New Roman" w:cs="Times New Roman"/>
          <w:color w:val="000000"/>
          <w:lang w:val="ru-RU"/>
        </w:rPr>
        <w:t>0</w:t>
      </w:r>
      <w:r w:rsidR="006C2A4C" w:rsidRPr="006C2A4C">
        <w:rPr>
          <w:rFonts w:ascii="Times New Roman" w:eastAsia="Times New Roman" w:hAnsi="Times New Roman" w:cs="Times New Roman"/>
          <w:color w:val="000000"/>
          <w:lang w:val="ru-RU"/>
        </w:rPr>
        <w:t>9</w:t>
      </w:r>
      <w:r>
        <w:rPr>
          <w:rFonts w:ascii="Times New Roman" w:eastAsia="Times New Roman" w:hAnsi="Times New Roman" w:cs="Times New Roman"/>
          <w:color w:val="000000"/>
        </w:rPr>
        <w:t>.20</w:t>
      </w:r>
      <w:r>
        <w:rPr>
          <w:rFonts w:ascii="Times New Roman" w:eastAsia="Times New Roman" w:hAnsi="Times New Roman" w:cs="Times New Roman"/>
        </w:rPr>
        <w:t>2</w:t>
      </w:r>
      <w:r w:rsidR="0036334E">
        <w:rPr>
          <w:rFonts w:ascii="Times New Roman" w:eastAsia="Times New Roman" w:hAnsi="Times New Roman" w:cs="Times New Roman"/>
          <w:lang w:val="ru-RU"/>
        </w:rPr>
        <w:t>5</w:t>
      </w:r>
    </w:p>
    <w:p w14:paraId="12756A14" w14:textId="1C940D08" w:rsidR="004C6426" w:rsidRDefault="004C642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14:paraId="76C4A91F" w14:textId="77777777" w:rsidR="007C6AF5" w:rsidRPr="004C6426" w:rsidRDefault="007C6AF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14:paraId="190A9600" w14:textId="23DDE3B5" w:rsidR="002F3076" w:rsidRDefault="0094484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ТАРИФИ</w:t>
      </w:r>
    </w:p>
    <w:p w14:paraId="46293632" w14:textId="77777777" w:rsidR="002F3076" w:rsidRDefault="0094484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(специфікація телекомунікаційних послуг)</w:t>
      </w:r>
    </w:p>
    <w:p w14:paraId="3610FED8" w14:textId="77777777" w:rsidR="002F3076" w:rsidRDefault="002F307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4"/>
          <w:szCs w:val="4"/>
        </w:rPr>
      </w:pPr>
    </w:p>
    <w:p w14:paraId="450D86C6" w14:textId="77777777" w:rsidR="002F3076" w:rsidRDefault="0094484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1. ЗАГАЛЬНІ ПОЛОЖЕННЯ</w:t>
      </w:r>
    </w:p>
    <w:p w14:paraId="32F83FC2" w14:textId="77777777" w:rsidR="002F3076" w:rsidRDefault="0094484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1.1. Ці тарифи є невід’ємною частиною Публічного договору № 1 про надання телекомунікаційних послуг від 01.09.2012 року. </w:t>
      </w:r>
    </w:p>
    <w:p w14:paraId="78B2C98B" w14:textId="77777777" w:rsidR="002F3076" w:rsidRDefault="0094484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1.2. На період проведення акцій або інших заходів відповідним наказом по підприємству вводиться в дію спеціальні умови або інший документ, що регламентує проведення акції та тарифи, що діють під час конкретної акції.  </w:t>
      </w:r>
    </w:p>
    <w:p w14:paraId="348946F7" w14:textId="77777777" w:rsidR="002F3076" w:rsidRDefault="002F307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6"/>
          <w:szCs w:val="6"/>
        </w:rPr>
      </w:pPr>
    </w:p>
    <w:tbl>
      <w:tblPr>
        <w:tblStyle w:val="a5"/>
        <w:tblW w:w="9421" w:type="dxa"/>
        <w:tblInd w:w="17" w:type="dxa"/>
        <w:tblBorders>
          <w:top w:val="single" w:sz="6" w:space="0" w:color="3366FF"/>
          <w:left w:val="single" w:sz="6" w:space="0" w:color="3366FF"/>
          <w:bottom w:val="single" w:sz="6" w:space="0" w:color="3366FF"/>
          <w:right w:val="single" w:sz="6" w:space="0" w:color="3366FF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3985"/>
        <w:gridCol w:w="2293"/>
        <w:gridCol w:w="3143"/>
      </w:tblGrid>
      <w:tr w:rsidR="002F3076" w14:paraId="1003F94B" w14:textId="77777777">
        <w:trPr>
          <w:trHeight w:val="120"/>
        </w:trPr>
        <w:tc>
          <w:tcPr>
            <w:tcW w:w="9421" w:type="dxa"/>
            <w:gridSpan w:val="3"/>
            <w:tcBorders>
              <w:top w:val="nil"/>
              <w:left w:val="nil"/>
              <w:bottom w:val="single" w:sz="6" w:space="0" w:color="666666"/>
              <w:right w:val="nil"/>
            </w:tcBorders>
            <w:tcMar>
              <w:top w:w="33" w:type="dxa"/>
              <w:left w:w="33" w:type="dxa"/>
              <w:bottom w:w="33" w:type="dxa"/>
              <w:right w:w="33" w:type="dxa"/>
            </w:tcMar>
          </w:tcPr>
          <w:p w14:paraId="11745085" w14:textId="77777777" w:rsidR="002F3076" w:rsidRDefault="009448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  <w:t>Необмежені тарифні пакети при підключенні</w:t>
            </w:r>
          </w:p>
          <w:p w14:paraId="3641A92D" w14:textId="77777777" w:rsidR="002F3076" w:rsidRDefault="009448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  <w:t>по технології Gigabit Ethernet для багатоповерхівок</w:t>
            </w:r>
          </w:p>
        </w:tc>
      </w:tr>
      <w:tr w:rsidR="002F3076" w14:paraId="33C893B3" w14:textId="77777777">
        <w:trPr>
          <w:trHeight w:val="120"/>
        </w:trPr>
        <w:tc>
          <w:tcPr>
            <w:tcW w:w="398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33" w:type="dxa"/>
              <w:left w:w="33" w:type="dxa"/>
              <w:bottom w:w="33" w:type="dxa"/>
              <w:right w:w="33" w:type="dxa"/>
            </w:tcMar>
          </w:tcPr>
          <w:p w14:paraId="037F72D7" w14:textId="77777777" w:rsidR="002F3076" w:rsidRDefault="009448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Пакет </w:t>
            </w:r>
          </w:p>
        </w:tc>
        <w:tc>
          <w:tcPr>
            <w:tcW w:w="229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33" w:type="dxa"/>
              <w:left w:w="33" w:type="dxa"/>
              <w:bottom w:w="33" w:type="dxa"/>
              <w:right w:w="33" w:type="dxa"/>
            </w:tcMar>
          </w:tcPr>
          <w:p w14:paraId="4B65453F" w14:textId="77777777" w:rsidR="002F3076" w:rsidRDefault="009448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Швидкість вхідна/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br/>
              <w:t xml:space="preserve">вихідна,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Мб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іт/с</w:t>
            </w:r>
          </w:p>
        </w:tc>
        <w:tc>
          <w:tcPr>
            <w:tcW w:w="314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33" w:type="dxa"/>
              <w:left w:w="33" w:type="dxa"/>
              <w:bottom w:w="33" w:type="dxa"/>
              <w:right w:w="33" w:type="dxa"/>
            </w:tcMar>
          </w:tcPr>
          <w:p w14:paraId="071E62FF" w14:textId="77777777" w:rsidR="002F3076" w:rsidRDefault="009448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Абонентська плата,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br/>
              <w:t>грн/міс</w:t>
            </w:r>
          </w:p>
        </w:tc>
      </w:tr>
      <w:tr w:rsidR="002F3076" w14:paraId="6637F022" w14:textId="77777777">
        <w:tc>
          <w:tcPr>
            <w:tcW w:w="398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33" w:type="dxa"/>
              <w:left w:w="33" w:type="dxa"/>
              <w:bottom w:w="33" w:type="dxa"/>
              <w:right w:w="33" w:type="dxa"/>
            </w:tcMar>
          </w:tcPr>
          <w:p w14:paraId="66AE0917" w14:textId="73758C32" w:rsidR="002F3076" w:rsidRDefault="009448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Необмежений – 100 </w:t>
            </w:r>
            <w:r w:rsidR="00F71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Мбіт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/с</w:t>
            </w:r>
          </w:p>
        </w:tc>
        <w:tc>
          <w:tcPr>
            <w:tcW w:w="229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33" w:type="dxa"/>
              <w:left w:w="33" w:type="dxa"/>
              <w:bottom w:w="33" w:type="dxa"/>
              <w:right w:w="33" w:type="dxa"/>
            </w:tcMar>
          </w:tcPr>
          <w:p w14:paraId="3D9F95FE" w14:textId="77777777" w:rsidR="002F3076" w:rsidRDefault="009448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 100</w:t>
            </w:r>
          </w:p>
        </w:tc>
        <w:tc>
          <w:tcPr>
            <w:tcW w:w="314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33" w:type="dxa"/>
              <w:left w:w="33" w:type="dxa"/>
              <w:bottom w:w="33" w:type="dxa"/>
              <w:right w:w="33" w:type="dxa"/>
            </w:tcMar>
          </w:tcPr>
          <w:p w14:paraId="2E49F48F" w14:textId="6E214369" w:rsidR="002F3076" w:rsidRDefault="00944844" w:rsidP="009D6B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9D6BB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.00</w:t>
            </w:r>
          </w:p>
        </w:tc>
      </w:tr>
      <w:tr w:rsidR="002F3076" w14:paraId="628AE003" w14:textId="77777777">
        <w:trPr>
          <w:trHeight w:val="120"/>
        </w:trPr>
        <w:tc>
          <w:tcPr>
            <w:tcW w:w="9421" w:type="dxa"/>
            <w:gridSpan w:val="3"/>
            <w:tcBorders>
              <w:top w:val="single" w:sz="6" w:space="0" w:color="666666"/>
              <w:left w:val="nil"/>
              <w:bottom w:val="single" w:sz="6" w:space="0" w:color="666666"/>
              <w:right w:val="nil"/>
            </w:tcBorders>
            <w:tcMar>
              <w:top w:w="33" w:type="dxa"/>
              <w:left w:w="33" w:type="dxa"/>
              <w:bottom w:w="33" w:type="dxa"/>
              <w:right w:w="33" w:type="dxa"/>
            </w:tcMar>
          </w:tcPr>
          <w:p w14:paraId="0B042E8F" w14:textId="77777777" w:rsidR="002F3076" w:rsidRDefault="002F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  <w:p w14:paraId="3A7ACE22" w14:textId="77777777" w:rsidR="002F3076" w:rsidRDefault="009448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  <w:t>Необмежені тарифні пакети при підключенні</w:t>
            </w:r>
          </w:p>
          <w:p w14:paraId="1442D24F" w14:textId="77777777" w:rsidR="002F3076" w:rsidRDefault="009448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  <w:t>по оптичному волокну для приватного сектору</w:t>
            </w:r>
            <w:r w:rsidR="000616EB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 xml:space="preserve"> в м. Ромни</w:t>
            </w:r>
          </w:p>
        </w:tc>
      </w:tr>
      <w:tr w:rsidR="002F3076" w14:paraId="5A6E8EE3" w14:textId="77777777">
        <w:tc>
          <w:tcPr>
            <w:tcW w:w="398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33" w:type="dxa"/>
              <w:left w:w="33" w:type="dxa"/>
              <w:bottom w:w="33" w:type="dxa"/>
              <w:right w:w="33" w:type="dxa"/>
            </w:tcMar>
          </w:tcPr>
          <w:p w14:paraId="04C0BF97" w14:textId="4DFADF19" w:rsidR="002F3076" w:rsidRDefault="009448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Необмежений – </w:t>
            </w:r>
            <w:r w:rsidR="007C6A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 Мб</w:t>
            </w:r>
            <w:r w:rsidR="00F71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/с</w:t>
            </w:r>
          </w:p>
        </w:tc>
        <w:tc>
          <w:tcPr>
            <w:tcW w:w="229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33" w:type="dxa"/>
              <w:left w:w="33" w:type="dxa"/>
              <w:bottom w:w="33" w:type="dxa"/>
              <w:right w:w="33" w:type="dxa"/>
            </w:tcMar>
          </w:tcPr>
          <w:p w14:paraId="7182B7EE" w14:textId="2D772231" w:rsidR="002F3076" w:rsidRDefault="009448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 </w:t>
            </w:r>
            <w:r w:rsidR="00620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14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33" w:type="dxa"/>
              <w:left w:w="33" w:type="dxa"/>
              <w:bottom w:w="33" w:type="dxa"/>
              <w:right w:w="33" w:type="dxa"/>
            </w:tcMar>
          </w:tcPr>
          <w:p w14:paraId="3ED70884" w14:textId="3A943FD6" w:rsidR="002F3076" w:rsidRDefault="00AD7925" w:rsidP="009D6B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  <w:r w:rsidR="009D6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  <w:r w:rsidR="0094484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944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.00</w:t>
            </w:r>
          </w:p>
        </w:tc>
      </w:tr>
      <w:tr w:rsidR="002F3076" w14:paraId="579CAF85" w14:textId="77777777">
        <w:tc>
          <w:tcPr>
            <w:tcW w:w="398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33" w:type="dxa"/>
              <w:left w:w="33" w:type="dxa"/>
              <w:bottom w:w="33" w:type="dxa"/>
              <w:right w:w="33" w:type="dxa"/>
            </w:tcMar>
          </w:tcPr>
          <w:p w14:paraId="5E6C799F" w14:textId="39D2124C" w:rsidR="002F3076" w:rsidRPr="006A70A9" w:rsidRDefault="00944844" w:rsidP="00F715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Необмежений – </w:t>
            </w:r>
            <w:r w:rsidR="00F71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71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="00F71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/с</w:t>
            </w:r>
          </w:p>
        </w:tc>
        <w:tc>
          <w:tcPr>
            <w:tcW w:w="229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33" w:type="dxa"/>
              <w:left w:w="33" w:type="dxa"/>
              <w:bottom w:w="33" w:type="dxa"/>
              <w:right w:w="33" w:type="dxa"/>
            </w:tcMar>
          </w:tcPr>
          <w:p w14:paraId="0282BCD4" w14:textId="1ACEC278" w:rsidR="002F3076" w:rsidRDefault="00944844" w:rsidP="00F715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 </w:t>
            </w:r>
            <w:r w:rsidR="00F71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F71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14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33" w:type="dxa"/>
              <w:left w:w="33" w:type="dxa"/>
              <w:bottom w:w="33" w:type="dxa"/>
              <w:right w:w="33" w:type="dxa"/>
            </w:tcMar>
          </w:tcPr>
          <w:p w14:paraId="6C92D25A" w14:textId="18728DF7" w:rsidR="002F3076" w:rsidRDefault="00944844" w:rsidP="009D6B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9D6BB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.00</w:t>
            </w:r>
          </w:p>
        </w:tc>
      </w:tr>
      <w:tr w:rsidR="002F3076" w14:paraId="16DF43D8" w14:textId="77777777">
        <w:tc>
          <w:tcPr>
            <w:tcW w:w="9421" w:type="dxa"/>
            <w:gridSpan w:val="3"/>
            <w:tcBorders>
              <w:top w:val="single" w:sz="6" w:space="0" w:color="666666"/>
              <w:left w:val="nil"/>
              <w:bottom w:val="single" w:sz="6" w:space="0" w:color="666666"/>
              <w:right w:val="nil"/>
            </w:tcBorders>
            <w:tcMar>
              <w:top w:w="33" w:type="dxa"/>
              <w:left w:w="33" w:type="dxa"/>
              <w:bottom w:w="33" w:type="dxa"/>
              <w:right w:w="33" w:type="dxa"/>
            </w:tcMar>
          </w:tcPr>
          <w:p w14:paraId="6825BB8E" w14:textId="77777777" w:rsidR="002F3076" w:rsidRDefault="002F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  <w:p w14:paraId="0A99209D" w14:textId="77777777" w:rsidR="002F3076" w:rsidRDefault="009448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Необмежені тарифні пакети для багатоповерхівок</w:t>
            </w:r>
          </w:p>
          <w:p w14:paraId="2F84DB56" w14:textId="77777777" w:rsidR="002F3076" w:rsidRDefault="009448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по вул. Київська (район Молокозаводу)</w:t>
            </w:r>
          </w:p>
        </w:tc>
      </w:tr>
      <w:tr w:rsidR="002F3076" w14:paraId="0257DD03" w14:textId="77777777">
        <w:tc>
          <w:tcPr>
            <w:tcW w:w="398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33" w:type="dxa"/>
              <w:left w:w="33" w:type="dxa"/>
              <w:bottom w:w="33" w:type="dxa"/>
              <w:right w:w="33" w:type="dxa"/>
            </w:tcMar>
          </w:tcPr>
          <w:p w14:paraId="0CD8CAB3" w14:textId="33E55C74" w:rsidR="002F3076" w:rsidRDefault="009448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Необмежений – 100 </w:t>
            </w:r>
            <w:r w:rsidR="00F71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Мбіт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/с</w:t>
            </w:r>
          </w:p>
        </w:tc>
        <w:tc>
          <w:tcPr>
            <w:tcW w:w="229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33" w:type="dxa"/>
              <w:left w:w="33" w:type="dxa"/>
              <w:bottom w:w="33" w:type="dxa"/>
              <w:right w:w="33" w:type="dxa"/>
            </w:tcMar>
          </w:tcPr>
          <w:p w14:paraId="73E4F65D" w14:textId="77777777" w:rsidR="002F3076" w:rsidRDefault="009448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 100</w:t>
            </w:r>
          </w:p>
        </w:tc>
        <w:tc>
          <w:tcPr>
            <w:tcW w:w="314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33" w:type="dxa"/>
              <w:left w:w="33" w:type="dxa"/>
              <w:bottom w:w="33" w:type="dxa"/>
              <w:right w:w="33" w:type="dxa"/>
            </w:tcMar>
          </w:tcPr>
          <w:p w14:paraId="31CC369C" w14:textId="704893C1" w:rsidR="002F3076" w:rsidRDefault="00F468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22</w:t>
            </w:r>
            <w:r w:rsidR="00944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</w:t>
            </w:r>
          </w:p>
        </w:tc>
      </w:tr>
    </w:tbl>
    <w:p w14:paraId="7FC66380" w14:textId="77777777" w:rsidR="002F3076" w:rsidRDefault="002F307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sz w:val="10"/>
          <w:szCs w:val="10"/>
        </w:rPr>
      </w:pPr>
    </w:p>
    <w:p w14:paraId="78E4142B" w14:textId="77777777" w:rsidR="002F3076" w:rsidRDefault="002F307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sz w:val="10"/>
          <w:szCs w:val="10"/>
        </w:rPr>
      </w:pPr>
    </w:p>
    <w:p w14:paraId="60E6B153" w14:textId="77777777" w:rsidR="002F3076" w:rsidRDefault="002F307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sz w:val="10"/>
          <w:szCs w:val="10"/>
        </w:rPr>
      </w:pPr>
    </w:p>
    <w:p w14:paraId="0D2DB929" w14:textId="77777777" w:rsidR="002F3076" w:rsidRDefault="0094484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Необмежені тарифні пакети при підключенні по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технології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EPON для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РОМЕНСЬКОГО РАЙОНУ</w:t>
      </w:r>
    </w:p>
    <w:tbl>
      <w:tblPr>
        <w:tblStyle w:val="a6"/>
        <w:tblW w:w="9421" w:type="dxa"/>
        <w:tblInd w:w="17" w:type="dxa"/>
        <w:tblBorders>
          <w:top w:val="single" w:sz="6" w:space="0" w:color="3366FF"/>
          <w:left w:val="single" w:sz="6" w:space="0" w:color="3366FF"/>
          <w:bottom w:val="single" w:sz="6" w:space="0" w:color="3366FF"/>
          <w:right w:val="single" w:sz="6" w:space="0" w:color="3366FF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3985"/>
        <w:gridCol w:w="2293"/>
        <w:gridCol w:w="3143"/>
      </w:tblGrid>
      <w:tr w:rsidR="002F3076" w14:paraId="378C6654" w14:textId="77777777">
        <w:tc>
          <w:tcPr>
            <w:tcW w:w="398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33" w:type="dxa"/>
              <w:left w:w="33" w:type="dxa"/>
              <w:bottom w:w="33" w:type="dxa"/>
              <w:right w:w="33" w:type="dxa"/>
            </w:tcMar>
          </w:tcPr>
          <w:p w14:paraId="2E2524F9" w14:textId="4CEE04CB" w:rsidR="002F3076" w:rsidRDefault="009448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Необмежений – </w:t>
            </w:r>
            <w:r w:rsidR="00AC3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00 </w:t>
            </w:r>
            <w:r w:rsidR="00F71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Мбіт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/с</w:t>
            </w:r>
          </w:p>
        </w:tc>
        <w:tc>
          <w:tcPr>
            <w:tcW w:w="229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33" w:type="dxa"/>
              <w:left w:w="33" w:type="dxa"/>
              <w:bottom w:w="33" w:type="dxa"/>
              <w:right w:w="33" w:type="dxa"/>
            </w:tcMar>
          </w:tcPr>
          <w:p w14:paraId="62083E72" w14:textId="5343C0FB" w:rsidR="002F3076" w:rsidRDefault="009448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 </w:t>
            </w:r>
            <w:r w:rsidR="00AC3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314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33" w:type="dxa"/>
              <w:left w:w="33" w:type="dxa"/>
              <w:bottom w:w="33" w:type="dxa"/>
              <w:right w:w="33" w:type="dxa"/>
            </w:tcMar>
          </w:tcPr>
          <w:p w14:paraId="71507B05" w14:textId="551CF11B" w:rsidR="002F3076" w:rsidRDefault="00944844" w:rsidP="00A65B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A65BB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.00</w:t>
            </w:r>
          </w:p>
        </w:tc>
      </w:tr>
    </w:tbl>
    <w:p w14:paraId="16E44D5B" w14:textId="723B527A" w:rsidR="002F3076" w:rsidRDefault="002F307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14:paraId="68D7F7B2" w14:textId="77777777" w:rsidR="004C6426" w:rsidRDefault="004C642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Style w:val="a8"/>
        <w:tblW w:w="9421" w:type="dxa"/>
        <w:tblInd w:w="25" w:type="dxa"/>
        <w:tblBorders>
          <w:top w:val="single" w:sz="6" w:space="0" w:color="3366FF"/>
          <w:left w:val="single" w:sz="6" w:space="0" w:color="3366FF"/>
          <w:bottom w:val="single" w:sz="6" w:space="0" w:color="3366FF"/>
          <w:right w:val="single" w:sz="6" w:space="0" w:color="3366FF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3985"/>
        <w:gridCol w:w="2293"/>
        <w:gridCol w:w="3143"/>
      </w:tblGrid>
      <w:tr w:rsidR="002F3076" w14:paraId="5799F92F" w14:textId="77777777" w:rsidTr="004C6426">
        <w:tc>
          <w:tcPr>
            <w:tcW w:w="9421" w:type="dxa"/>
            <w:gridSpan w:val="3"/>
            <w:tcBorders>
              <w:top w:val="single" w:sz="6" w:space="0" w:color="666666"/>
              <w:left w:val="nil"/>
              <w:bottom w:val="single" w:sz="6" w:space="0" w:color="666666"/>
              <w:right w:val="nil"/>
            </w:tcBorders>
            <w:tcMar>
              <w:top w:w="33" w:type="dxa"/>
              <w:left w:w="33" w:type="dxa"/>
              <w:bottom w:w="33" w:type="dxa"/>
              <w:right w:w="33" w:type="dxa"/>
            </w:tcMar>
          </w:tcPr>
          <w:p w14:paraId="054F8B27" w14:textId="77777777" w:rsidR="002F3076" w:rsidRDefault="009448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Необмежені тарифні пакети для офісів</w:t>
            </w:r>
          </w:p>
        </w:tc>
      </w:tr>
      <w:tr w:rsidR="002F3076" w14:paraId="00B6874E" w14:textId="77777777" w:rsidTr="004C6426">
        <w:tc>
          <w:tcPr>
            <w:tcW w:w="398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33" w:type="dxa"/>
              <w:left w:w="33" w:type="dxa"/>
              <w:bottom w:w="33" w:type="dxa"/>
              <w:right w:w="33" w:type="dxa"/>
            </w:tcMar>
          </w:tcPr>
          <w:p w14:paraId="52DC168F" w14:textId="6A27A4AD" w:rsidR="002F3076" w:rsidRDefault="00944844" w:rsidP="003633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Необмежений – </w:t>
            </w:r>
            <w:r w:rsidR="003633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 </w:t>
            </w:r>
            <w:r w:rsidR="00F71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Мбіт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/с</w:t>
            </w:r>
          </w:p>
        </w:tc>
        <w:tc>
          <w:tcPr>
            <w:tcW w:w="229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33" w:type="dxa"/>
              <w:left w:w="33" w:type="dxa"/>
              <w:bottom w:w="33" w:type="dxa"/>
              <w:right w:w="33" w:type="dxa"/>
            </w:tcMar>
          </w:tcPr>
          <w:p w14:paraId="605A3E5E" w14:textId="47386C4C" w:rsidR="002F3076" w:rsidRDefault="00944844" w:rsidP="003633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 </w:t>
            </w:r>
            <w:r w:rsidR="003633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14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33" w:type="dxa"/>
              <w:left w:w="33" w:type="dxa"/>
              <w:bottom w:w="33" w:type="dxa"/>
              <w:right w:w="33" w:type="dxa"/>
            </w:tcMar>
          </w:tcPr>
          <w:p w14:paraId="011794DD" w14:textId="31629089" w:rsidR="002F3076" w:rsidRDefault="00944844" w:rsidP="003633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36334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</w:t>
            </w:r>
          </w:p>
        </w:tc>
      </w:tr>
      <w:tr w:rsidR="002F3076" w14:paraId="2A0DFF69" w14:textId="77777777" w:rsidTr="004C6426">
        <w:tc>
          <w:tcPr>
            <w:tcW w:w="398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33" w:type="dxa"/>
              <w:left w:w="33" w:type="dxa"/>
              <w:bottom w:w="33" w:type="dxa"/>
              <w:right w:w="33" w:type="dxa"/>
            </w:tcMar>
          </w:tcPr>
          <w:p w14:paraId="75716478" w14:textId="219B9FC6" w:rsidR="002F3076" w:rsidRDefault="00944844" w:rsidP="003633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Необмежений – </w:t>
            </w:r>
            <w:r w:rsidR="003633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00 </w:t>
            </w:r>
            <w:r w:rsidR="00F71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Мбіт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/с</w:t>
            </w:r>
          </w:p>
        </w:tc>
        <w:tc>
          <w:tcPr>
            <w:tcW w:w="229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33" w:type="dxa"/>
              <w:left w:w="33" w:type="dxa"/>
              <w:bottom w:w="33" w:type="dxa"/>
              <w:right w:w="33" w:type="dxa"/>
            </w:tcMar>
          </w:tcPr>
          <w:p w14:paraId="1A285095" w14:textId="64EA8484" w:rsidR="002F3076" w:rsidRDefault="00944844" w:rsidP="003633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 </w:t>
            </w:r>
            <w:r w:rsidR="003633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314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33" w:type="dxa"/>
              <w:left w:w="33" w:type="dxa"/>
              <w:bottom w:w="33" w:type="dxa"/>
              <w:right w:w="33" w:type="dxa"/>
            </w:tcMar>
          </w:tcPr>
          <w:p w14:paraId="17A82E89" w14:textId="646212FD" w:rsidR="002F3076" w:rsidRDefault="003633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  <w:r w:rsidR="00944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</w:t>
            </w:r>
          </w:p>
        </w:tc>
      </w:tr>
      <w:tr w:rsidR="002F3076" w14:paraId="514CC96D" w14:textId="77777777" w:rsidTr="004C6426">
        <w:tc>
          <w:tcPr>
            <w:tcW w:w="9421" w:type="dxa"/>
            <w:gridSpan w:val="3"/>
            <w:tcBorders>
              <w:top w:val="single" w:sz="6" w:space="0" w:color="666666"/>
              <w:left w:val="nil"/>
              <w:bottom w:val="single" w:sz="6" w:space="0" w:color="666666"/>
              <w:right w:val="nil"/>
            </w:tcBorders>
            <w:tcMar>
              <w:top w:w="33" w:type="dxa"/>
              <w:left w:w="33" w:type="dxa"/>
              <w:bottom w:w="33" w:type="dxa"/>
              <w:right w:w="33" w:type="dxa"/>
            </w:tcMar>
          </w:tcPr>
          <w:p w14:paraId="760C171D" w14:textId="77777777" w:rsidR="002F3076" w:rsidRDefault="002F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14:paraId="48DFA7AC" w14:textId="77777777" w:rsidR="002F3076" w:rsidRDefault="002F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14:paraId="4730604E" w14:textId="77777777" w:rsidR="002F3076" w:rsidRDefault="002F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14:paraId="25EB5C9D" w14:textId="77777777" w:rsidR="002F3076" w:rsidRDefault="009448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Необмежені тарифні пакети для підприємств</w:t>
            </w:r>
          </w:p>
        </w:tc>
      </w:tr>
      <w:tr w:rsidR="002F3076" w14:paraId="418EFE99" w14:textId="77777777" w:rsidTr="004C6426">
        <w:tc>
          <w:tcPr>
            <w:tcW w:w="398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33" w:type="dxa"/>
              <w:left w:w="33" w:type="dxa"/>
              <w:bottom w:w="33" w:type="dxa"/>
              <w:right w:w="33" w:type="dxa"/>
            </w:tcMar>
          </w:tcPr>
          <w:p w14:paraId="09D84500" w14:textId="3AF7AE86" w:rsidR="002F3076" w:rsidRDefault="009448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Необмежений – 10 </w:t>
            </w:r>
            <w:r w:rsidR="00F71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Мбіт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/с</w:t>
            </w:r>
          </w:p>
        </w:tc>
        <w:tc>
          <w:tcPr>
            <w:tcW w:w="229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33" w:type="dxa"/>
              <w:left w:w="33" w:type="dxa"/>
              <w:bottom w:w="33" w:type="dxa"/>
              <w:right w:w="33" w:type="dxa"/>
            </w:tcMar>
          </w:tcPr>
          <w:p w14:paraId="48DBC1C7" w14:textId="77777777" w:rsidR="002F3076" w:rsidRDefault="009448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 10</w:t>
            </w:r>
          </w:p>
        </w:tc>
        <w:tc>
          <w:tcPr>
            <w:tcW w:w="314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33" w:type="dxa"/>
              <w:left w:w="33" w:type="dxa"/>
              <w:bottom w:w="33" w:type="dxa"/>
              <w:right w:w="33" w:type="dxa"/>
            </w:tcMar>
          </w:tcPr>
          <w:p w14:paraId="31A5D2A6" w14:textId="77777777" w:rsidR="002F3076" w:rsidRDefault="009448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</w:tr>
      <w:tr w:rsidR="002F3076" w14:paraId="55635299" w14:textId="77777777" w:rsidTr="004C6426">
        <w:tc>
          <w:tcPr>
            <w:tcW w:w="398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33" w:type="dxa"/>
              <w:left w:w="33" w:type="dxa"/>
              <w:bottom w:w="33" w:type="dxa"/>
              <w:right w:w="33" w:type="dxa"/>
            </w:tcMar>
          </w:tcPr>
          <w:p w14:paraId="25CA1AAF" w14:textId="1FECBAB6" w:rsidR="002F3076" w:rsidRDefault="009448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Необмежений – 20 </w:t>
            </w:r>
            <w:r w:rsidR="00F71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Мбіт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/с</w:t>
            </w:r>
          </w:p>
        </w:tc>
        <w:tc>
          <w:tcPr>
            <w:tcW w:w="229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33" w:type="dxa"/>
              <w:left w:w="33" w:type="dxa"/>
              <w:bottom w:w="33" w:type="dxa"/>
              <w:right w:w="33" w:type="dxa"/>
            </w:tcMar>
          </w:tcPr>
          <w:p w14:paraId="556E8304" w14:textId="77777777" w:rsidR="002F3076" w:rsidRDefault="009448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 20</w:t>
            </w:r>
          </w:p>
        </w:tc>
        <w:tc>
          <w:tcPr>
            <w:tcW w:w="314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33" w:type="dxa"/>
              <w:left w:w="33" w:type="dxa"/>
              <w:bottom w:w="33" w:type="dxa"/>
              <w:right w:w="33" w:type="dxa"/>
            </w:tcMar>
          </w:tcPr>
          <w:p w14:paraId="0BA50952" w14:textId="77777777" w:rsidR="002F3076" w:rsidRDefault="009448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300.00</w:t>
            </w:r>
          </w:p>
        </w:tc>
      </w:tr>
      <w:tr w:rsidR="002F3076" w14:paraId="357E2AA8" w14:textId="77777777" w:rsidTr="004C6426">
        <w:tc>
          <w:tcPr>
            <w:tcW w:w="398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33" w:type="dxa"/>
              <w:left w:w="33" w:type="dxa"/>
              <w:bottom w:w="33" w:type="dxa"/>
              <w:right w:w="33" w:type="dxa"/>
            </w:tcMar>
          </w:tcPr>
          <w:p w14:paraId="5E64A02E" w14:textId="0356B753" w:rsidR="002F3076" w:rsidRDefault="009448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Необмежений – 50 </w:t>
            </w:r>
            <w:r w:rsidR="00F71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Мбіт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/с</w:t>
            </w:r>
          </w:p>
        </w:tc>
        <w:tc>
          <w:tcPr>
            <w:tcW w:w="229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33" w:type="dxa"/>
              <w:left w:w="33" w:type="dxa"/>
              <w:bottom w:w="33" w:type="dxa"/>
              <w:right w:w="33" w:type="dxa"/>
            </w:tcMar>
          </w:tcPr>
          <w:p w14:paraId="5561F46E" w14:textId="77777777" w:rsidR="002F3076" w:rsidRDefault="009448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 50</w:t>
            </w:r>
          </w:p>
        </w:tc>
        <w:tc>
          <w:tcPr>
            <w:tcW w:w="314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33" w:type="dxa"/>
              <w:left w:w="33" w:type="dxa"/>
              <w:bottom w:w="33" w:type="dxa"/>
              <w:right w:w="33" w:type="dxa"/>
            </w:tcMar>
          </w:tcPr>
          <w:p w14:paraId="29EAF322" w14:textId="77777777" w:rsidR="002F3076" w:rsidRDefault="009448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500.00</w:t>
            </w:r>
          </w:p>
        </w:tc>
      </w:tr>
      <w:tr w:rsidR="002F3076" w14:paraId="6620811D" w14:textId="77777777" w:rsidTr="004C6426">
        <w:tc>
          <w:tcPr>
            <w:tcW w:w="398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33" w:type="dxa"/>
              <w:left w:w="33" w:type="dxa"/>
              <w:bottom w:w="33" w:type="dxa"/>
              <w:right w:w="33" w:type="dxa"/>
            </w:tcMar>
          </w:tcPr>
          <w:p w14:paraId="44373790" w14:textId="0B03D0F7" w:rsidR="002F3076" w:rsidRDefault="009448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Необмежений – 100 </w:t>
            </w:r>
            <w:r w:rsidR="00F71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Мбіт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/с</w:t>
            </w:r>
          </w:p>
        </w:tc>
        <w:tc>
          <w:tcPr>
            <w:tcW w:w="229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33" w:type="dxa"/>
              <w:left w:w="33" w:type="dxa"/>
              <w:bottom w:w="33" w:type="dxa"/>
              <w:right w:w="33" w:type="dxa"/>
            </w:tcMar>
          </w:tcPr>
          <w:p w14:paraId="155B6290" w14:textId="77777777" w:rsidR="002F3076" w:rsidRDefault="009448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 100</w:t>
            </w:r>
          </w:p>
        </w:tc>
        <w:tc>
          <w:tcPr>
            <w:tcW w:w="314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33" w:type="dxa"/>
              <w:left w:w="33" w:type="dxa"/>
              <w:bottom w:w="33" w:type="dxa"/>
              <w:right w:w="33" w:type="dxa"/>
            </w:tcMar>
          </w:tcPr>
          <w:p w14:paraId="6DE0DA38" w14:textId="77777777" w:rsidR="002F3076" w:rsidRDefault="009448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600.00</w:t>
            </w:r>
          </w:p>
        </w:tc>
      </w:tr>
    </w:tbl>
    <w:p w14:paraId="08062F99" w14:textId="77777777" w:rsidR="002F3076" w:rsidRDefault="002F3076">
      <w:pPr>
        <w:pBdr>
          <w:top w:val="nil"/>
          <w:left w:val="nil"/>
          <w:bottom w:val="nil"/>
          <w:right w:val="nil"/>
          <w:between w:val="nil"/>
        </w:pBdr>
        <w:rPr>
          <w:sz w:val="6"/>
          <w:szCs w:val="6"/>
        </w:rPr>
      </w:pPr>
    </w:p>
    <w:p w14:paraId="705CAFEF" w14:textId="77777777" w:rsidR="002F3076" w:rsidRDefault="002F3076">
      <w:pPr>
        <w:pBdr>
          <w:top w:val="nil"/>
          <w:left w:val="nil"/>
          <w:bottom w:val="nil"/>
          <w:right w:val="nil"/>
          <w:between w:val="nil"/>
        </w:pBdr>
        <w:rPr>
          <w:sz w:val="6"/>
          <w:szCs w:val="6"/>
        </w:rPr>
      </w:pPr>
    </w:p>
    <w:p w14:paraId="2ED65C3C" w14:textId="268F733F" w:rsidR="002E4C14" w:rsidRDefault="00944844" w:rsidP="002E4C14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8450B21" w14:textId="3BC8E9A0" w:rsidR="0036334E" w:rsidRDefault="0036334E" w:rsidP="002E4C14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25B76389" w14:textId="77777777" w:rsidR="0036334E" w:rsidRDefault="0036334E" w:rsidP="002E4C14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33EF2246" w14:textId="2C743FDD" w:rsidR="004C6426" w:rsidRDefault="004C6426" w:rsidP="002E4C14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02C2DA9B" w14:textId="77777777" w:rsidR="00F715E4" w:rsidRDefault="00F715E4" w:rsidP="002E4C14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0B7200D9" w14:textId="2F974905" w:rsidR="00BA0E4A" w:rsidRDefault="00BA0E4A" w:rsidP="002E4C14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59D90388" w14:textId="77777777" w:rsidR="00BA0E4A" w:rsidRDefault="00BA0E4A" w:rsidP="002E4C14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6138E0A1" w14:textId="5E0E759A" w:rsidR="007C6AF5" w:rsidRDefault="007C6AF5" w:rsidP="002E4C14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6BC26B1C" w14:textId="77777777" w:rsidR="007C6AF5" w:rsidRDefault="007C6AF5" w:rsidP="002E4C14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1A62F539" w14:textId="4D4010B8" w:rsidR="004C6426" w:rsidRDefault="004C6426" w:rsidP="002E4C14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2DCE333E" w14:textId="77777777" w:rsidR="00AF2B9B" w:rsidRDefault="00AF2B9B" w:rsidP="002E4C14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421" w:type="dxa"/>
        <w:tblInd w:w="17" w:type="dxa"/>
        <w:tblBorders>
          <w:top w:val="single" w:sz="6" w:space="0" w:color="3366FF"/>
          <w:left w:val="single" w:sz="6" w:space="0" w:color="3366FF"/>
          <w:bottom w:val="single" w:sz="6" w:space="0" w:color="3366FF"/>
          <w:right w:val="single" w:sz="6" w:space="0" w:color="3366FF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4236"/>
        <w:gridCol w:w="1843"/>
        <w:gridCol w:w="3342"/>
      </w:tblGrid>
      <w:tr w:rsidR="002E4C14" w14:paraId="68B0305D" w14:textId="77777777" w:rsidTr="007913AD">
        <w:tc>
          <w:tcPr>
            <w:tcW w:w="9421" w:type="dxa"/>
            <w:gridSpan w:val="3"/>
            <w:tcBorders>
              <w:top w:val="single" w:sz="6" w:space="0" w:color="666666"/>
              <w:left w:val="nil"/>
              <w:bottom w:val="single" w:sz="6" w:space="0" w:color="666666"/>
              <w:right w:val="nil"/>
            </w:tcBorders>
            <w:tcMar>
              <w:top w:w="33" w:type="dxa"/>
              <w:left w:w="33" w:type="dxa"/>
              <w:bottom w:w="33" w:type="dxa"/>
              <w:right w:w="33" w:type="dxa"/>
            </w:tcMar>
          </w:tcPr>
          <w:p w14:paraId="709D3FBD" w14:textId="77777777" w:rsidR="002E4C14" w:rsidRDefault="002E4C14" w:rsidP="007913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14:paraId="5BA31C9C" w14:textId="77777777" w:rsidR="002E4C14" w:rsidRDefault="002E4C14" w:rsidP="007913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14:paraId="1B8D7CB1" w14:textId="77777777" w:rsidR="002E4C14" w:rsidRDefault="002E4C14" w:rsidP="007913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14:paraId="1DF55AFC" w14:textId="77777777" w:rsidR="002E4C14" w:rsidRDefault="002E4C14" w:rsidP="007913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Інші послуги</w:t>
            </w:r>
          </w:p>
        </w:tc>
      </w:tr>
      <w:tr w:rsidR="002E4C14" w14:paraId="35F9A8C2" w14:textId="77777777" w:rsidTr="00AF2B9B">
        <w:tc>
          <w:tcPr>
            <w:tcW w:w="423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33" w:type="dxa"/>
              <w:left w:w="33" w:type="dxa"/>
              <w:bottom w:w="33" w:type="dxa"/>
              <w:right w:w="33" w:type="dxa"/>
            </w:tcMar>
          </w:tcPr>
          <w:p w14:paraId="4A3C502D" w14:textId="77777777" w:rsidR="002E4C14" w:rsidRDefault="002E4C14" w:rsidP="002E4C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Послуга платної активації особового рахунку (після 60 днів невикористання)</w:t>
            </w:r>
          </w:p>
        </w:tc>
        <w:tc>
          <w:tcPr>
            <w:tcW w:w="184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33" w:type="dxa"/>
              <w:left w:w="33" w:type="dxa"/>
              <w:bottom w:w="33" w:type="dxa"/>
              <w:right w:w="33" w:type="dxa"/>
            </w:tcMar>
          </w:tcPr>
          <w:p w14:paraId="06DCB9E0" w14:textId="77777777" w:rsidR="002E4C14" w:rsidRDefault="002E4C14" w:rsidP="007913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послуга</w:t>
            </w:r>
          </w:p>
        </w:tc>
        <w:tc>
          <w:tcPr>
            <w:tcW w:w="334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33" w:type="dxa"/>
              <w:left w:w="33" w:type="dxa"/>
              <w:bottom w:w="33" w:type="dxa"/>
              <w:right w:w="33" w:type="dxa"/>
            </w:tcMar>
          </w:tcPr>
          <w:p w14:paraId="5CD36C96" w14:textId="77777777" w:rsidR="002E4C14" w:rsidRDefault="002E4C14" w:rsidP="002E4C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</w:tr>
    </w:tbl>
    <w:p w14:paraId="45CBF464" w14:textId="77777777" w:rsidR="002F3076" w:rsidRDefault="002F3076" w:rsidP="002E4C14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3C6B78F8" w14:textId="77777777" w:rsidR="002E4C14" w:rsidRDefault="002E4C14" w:rsidP="002E4C14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020C975E" w14:textId="77777777" w:rsidR="002F3076" w:rsidRDefault="00944844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Більш детальну інформацію дивіться на офіційному сайті </w:t>
      </w:r>
      <w:hyperlink r:id="rId6">
        <w:r>
          <w:rPr>
            <w:rFonts w:ascii="Times New Roman" w:eastAsia="Times New Roman" w:hAnsi="Times New Roman" w:cs="Times New Roman"/>
            <w:b/>
            <w:color w:val="0563C1"/>
            <w:sz w:val="28"/>
            <w:szCs w:val="28"/>
            <w:u w:val="single"/>
          </w:rPr>
          <w:t>www.trkideal.com</w:t>
        </w:r>
      </w:hyperlink>
    </w:p>
    <w:p w14:paraId="38179963" w14:textId="77777777" w:rsidR="002F3076" w:rsidRDefault="002F3076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8"/>
          <w:szCs w:val="28"/>
        </w:rPr>
      </w:pPr>
    </w:p>
    <w:p w14:paraId="7C643332" w14:textId="77777777" w:rsidR="002F3076" w:rsidRDefault="002F3076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a"/>
        <w:tblW w:w="9606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809"/>
        <w:gridCol w:w="283"/>
        <w:gridCol w:w="3970"/>
        <w:gridCol w:w="236"/>
        <w:gridCol w:w="3308"/>
      </w:tblGrid>
      <w:tr w:rsidR="002F3076" w14:paraId="1462A715" w14:textId="77777777">
        <w:tc>
          <w:tcPr>
            <w:tcW w:w="1809" w:type="dxa"/>
          </w:tcPr>
          <w:p w14:paraId="2B0CF9E7" w14:textId="0E81B5A3" w:rsidR="002F3076" w:rsidRDefault="009448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Адрес</w:t>
            </w:r>
            <w:r w:rsidR="001E3D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  <w:tc>
          <w:tcPr>
            <w:tcW w:w="283" w:type="dxa"/>
          </w:tcPr>
          <w:p w14:paraId="2BDBECC2" w14:textId="77777777" w:rsidR="002F3076" w:rsidRDefault="002F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70" w:type="dxa"/>
          </w:tcPr>
          <w:p w14:paraId="2F16A026" w14:textId="4FECD9E2" w:rsidR="002F3076" w:rsidRDefault="001E3D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м. Ромни, вул.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Аптекарська, 10</w:t>
            </w:r>
          </w:p>
        </w:tc>
        <w:tc>
          <w:tcPr>
            <w:tcW w:w="236" w:type="dxa"/>
          </w:tcPr>
          <w:p w14:paraId="120AAB33" w14:textId="77777777" w:rsidR="002F3076" w:rsidRDefault="002F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08" w:type="dxa"/>
          </w:tcPr>
          <w:p w14:paraId="3E566B64" w14:textId="77777777" w:rsidR="002F3076" w:rsidRDefault="009448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7 – 10 – 09</w:t>
            </w:r>
          </w:p>
        </w:tc>
      </w:tr>
      <w:tr w:rsidR="002F3076" w14:paraId="5CC38C68" w14:textId="77777777">
        <w:tc>
          <w:tcPr>
            <w:tcW w:w="1809" w:type="dxa"/>
          </w:tcPr>
          <w:p w14:paraId="27B09C9C" w14:textId="77777777" w:rsidR="002F3076" w:rsidRDefault="002F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</w:tcPr>
          <w:p w14:paraId="3D74C731" w14:textId="77777777" w:rsidR="002F3076" w:rsidRDefault="002F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70" w:type="dxa"/>
          </w:tcPr>
          <w:p w14:paraId="440A7752" w14:textId="0C5A60B5" w:rsidR="002F3076" w:rsidRDefault="002F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14:paraId="60905A6E" w14:textId="77777777" w:rsidR="002F3076" w:rsidRDefault="002F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08" w:type="dxa"/>
          </w:tcPr>
          <w:p w14:paraId="1CEA1F68" w14:textId="77777777" w:rsidR="002F3076" w:rsidRDefault="009448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067 – 585 – 53 – 53</w:t>
            </w:r>
          </w:p>
        </w:tc>
      </w:tr>
      <w:tr w:rsidR="002F3076" w14:paraId="0954DB01" w14:textId="77777777">
        <w:tc>
          <w:tcPr>
            <w:tcW w:w="1809" w:type="dxa"/>
          </w:tcPr>
          <w:p w14:paraId="54EE5164" w14:textId="77777777" w:rsidR="002F3076" w:rsidRDefault="002F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</w:tcPr>
          <w:p w14:paraId="55B53A79" w14:textId="77777777" w:rsidR="002F3076" w:rsidRDefault="002F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70" w:type="dxa"/>
          </w:tcPr>
          <w:p w14:paraId="2491294C" w14:textId="77777777" w:rsidR="002F3076" w:rsidRDefault="002F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14:paraId="6FEA0D51" w14:textId="77777777" w:rsidR="002F3076" w:rsidRDefault="002F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08" w:type="dxa"/>
          </w:tcPr>
          <w:p w14:paraId="010DCBEC" w14:textId="77777777" w:rsidR="002F3076" w:rsidRDefault="009448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095 – 585 – 53 – 53</w:t>
            </w:r>
          </w:p>
        </w:tc>
      </w:tr>
      <w:tr w:rsidR="002F3076" w14:paraId="6773E6D6" w14:textId="77777777">
        <w:tc>
          <w:tcPr>
            <w:tcW w:w="1809" w:type="dxa"/>
          </w:tcPr>
          <w:p w14:paraId="176266AC" w14:textId="77777777" w:rsidR="002F3076" w:rsidRDefault="002F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</w:tcPr>
          <w:p w14:paraId="35098108" w14:textId="77777777" w:rsidR="002F3076" w:rsidRDefault="002F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70" w:type="dxa"/>
          </w:tcPr>
          <w:p w14:paraId="48A7D600" w14:textId="77777777" w:rsidR="002F3076" w:rsidRDefault="002F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14:paraId="69C9A822" w14:textId="77777777" w:rsidR="002F3076" w:rsidRDefault="002F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08" w:type="dxa"/>
          </w:tcPr>
          <w:p w14:paraId="784418AF" w14:textId="77777777" w:rsidR="002F3076" w:rsidRDefault="009448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073 – 585 – 53 – 53</w:t>
            </w:r>
          </w:p>
        </w:tc>
      </w:tr>
    </w:tbl>
    <w:p w14:paraId="646B83EB" w14:textId="77777777" w:rsidR="002F3076" w:rsidRDefault="002F3076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p w14:paraId="0BB0C8F5" w14:textId="77777777" w:rsidR="002F3076" w:rsidRDefault="002F3076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6"/>
          <w:szCs w:val="6"/>
        </w:rPr>
      </w:pPr>
    </w:p>
    <w:p w14:paraId="181A18C7" w14:textId="77777777" w:rsidR="002E4C14" w:rsidRDefault="002E4C14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6"/>
          <w:szCs w:val="6"/>
        </w:rPr>
      </w:pPr>
    </w:p>
    <w:p w14:paraId="3C353F7E" w14:textId="77777777" w:rsidR="002E4C14" w:rsidRDefault="002E4C14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6"/>
          <w:szCs w:val="6"/>
        </w:rPr>
      </w:pPr>
    </w:p>
    <w:sectPr w:rsidR="002E4C14">
      <w:pgSz w:w="11906" w:h="16838"/>
      <w:pgMar w:top="567" w:right="850" w:bottom="142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18747F"/>
    <w:multiLevelType w:val="multilevel"/>
    <w:tmpl w:val="FC3AE21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076"/>
    <w:rsid w:val="000616EB"/>
    <w:rsid w:val="00091C20"/>
    <w:rsid w:val="001167DB"/>
    <w:rsid w:val="001E3D2B"/>
    <w:rsid w:val="002E4C14"/>
    <w:rsid w:val="002F3076"/>
    <w:rsid w:val="0036334E"/>
    <w:rsid w:val="004916F8"/>
    <w:rsid w:val="004C6426"/>
    <w:rsid w:val="004E6652"/>
    <w:rsid w:val="004E7E36"/>
    <w:rsid w:val="00620959"/>
    <w:rsid w:val="006A70A9"/>
    <w:rsid w:val="006C2A4C"/>
    <w:rsid w:val="00706C55"/>
    <w:rsid w:val="007C6AF5"/>
    <w:rsid w:val="00944844"/>
    <w:rsid w:val="009D6BBF"/>
    <w:rsid w:val="00A65BB6"/>
    <w:rsid w:val="00AC35DA"/>
    <w:rsid w:val="00AD7925"/>
    <w:rsid w:val="00AF2B9B"/>
    <w:rsid w:val="00B94402"/>
    <w:rsid w:val="00B94EEE"/>
    <w:rsid w:val="00BA0E4A"/>
    <w:rsid w:val="00BC2AF3"/>
    <w:rsid w:val="00CB10B6"/>
    <w:rsid w:val="00D674D1"/>
    <w:rsid w:val="00E733D2"/>
    <w:rsid w:val="00F468DA"/>
    <w:rsid w:val="00F71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B0109"/>
  <w15:docId w15:val="{21E2C912-48F8-4B7B-809A-744FB4EEC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uk-UA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2E4C14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</w:tblPr>
  </w:style>
  <w:style w:type="table" w:customStyle="1" w:styleId="a7">
    <w:basedOn w:val="TableNormal"/>
    <w:tblPr>
      <w:tblStyleRowBandSize w:val="1"/>
      <w:tblStyleColBandSize w:val="1"/>
    </w:tblPr>
  </w:style>
  <w:style w:type="table" w:customStyle="1" w:styleId="a8">
    <w:basedOn w:val="TableNormal"/>
    <w:tblPr>
      <w:tblStyleRowBandSize w:val="1"/>
      <w:tblStyleColBandSize w:val="1"/>
    </w:tblPr>
  </w:style>
  <w:style w:type="table" w:customStyle="1" w:styleId="a9">
    <w:basedOn w:val="TableNormal"/>
    <w:tblPr>
      <w:tblStyleRowBandSize w:val="1"/>
      <w:tblStyleColBandSize w:val="1"/>
    </w:tblPr>
  </w:style>
  <w:style w:type="table" w:customStyle="1" w:styleId="a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0616EB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616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649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rkidea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01BA69-2D05-490E-A873-5953A36DD1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281</Words>
  <Characters>1603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36</cp:revision>
  <cp:lastPrinted>2022-04-08T09:06:00Z</cp:lastPrinted>
  <dcterms:created xsi:type="dcterms:W3CDTF">2022-04-08T09:09:00Z</dcterms:created>
  <dcterms:modified xsi:type="dcterms:W3CDTF">2025-08-21T05:33:00Z</dcterms:modified>
</cp:coreProperties>
</file>